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1826" w:rsidRDefault="00816DEE">
      <w:pPr>
        <w:rPr>
          <w:rtl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AAA83D9" wp14:editId="6A90EFE6">
                <wp:simplePos x="0" y="0"/>
                <wp:positionH relativeFrom="margin">
                  <wp:posOffset>1593215</wp:posOffset>
                </wp:positionH>
                <wp:positionV relativeFrom="paragraph">
                  <wp:posOffset>92710</wp:posOffset>
                </wp:positionV>
                <wp:extent cx="2919730" cy="889000"/>
                <wp:effectExtent l="0" t="0" r="13970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9730" cy="889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1826" w:rsidRDefault="00551826" w:rsidP="00551826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r w:rsidRPr="00551826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سازمان جنگلها، مراتع و آبخیز داری کشور</w:t>
                            </w:r>
                          </w:p>
                          <w:p w:rsidR="00816DEE" w:rsidRDefault="00816DEE" w:rsidP="00816DEE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اداره کل منابع طبیعی و آبخیزداری استان قزوین</w:t>
                            </w:r>
                          </w:p>
                          <w:p w:rsidR="00551826" w:rsidRPr="00551826" w:rsidRDefault="00551826" w:rsidP="00551826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bookmarkStart w:id="0" w:name="_GoBack"/>
                            <w:bookmarkEnd w:id="0"/>
                            <w:r w:rsidRPr="00551826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دبیرخانه کمیسیون راهبری مطالعات</w:t>
                            </w:r>
                            <w:r w:rsidR="00D26FDD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/ هیئت انتخاب مشاور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AA83D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5.45pt;margin-top:7.3pt;width:229.9pt;height:70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mWkKgIAAEUEAAAOAAAAZHJzL2Uyb0RvYy54bWysU9uO2yAQfa/Uf0C8N7406SZWnNU221SV&#10;thdptx+AMbZRgXGBxE6/fgecTdP0rSoPiGGGw8w5M+vbUStyENZJMCXNZiklwnCopWlL+v1p92ZJ&#10;ifPM1EyBESU9CkdvN69frYe+EDl0oGphCYIYVwx9STvv+yJJHO+EZm4GvTDobMBq5tG0bVJbNiC6&#10;Vkmepu+SAWzdW+DCOby9n5x0E/GbRnD/tWmc8ESVFHPzcbdxr8KebNasaC3rO8lPabB/yEIzafDT&#10;M9Q984zsrfwLSktuwUHjZxx0Ak0juYg1YDVZelXNY8d6EWtBclx/psn9P1j+5fDNElmXNM9uKDFM&#10;o0hPYvTkPYwkD/wMvSsw7LHHQD/iNeoca3X9A/AfjhjYdsy04s5aGDrBaswvCy+Ti6cTjgsg1fAZ&#10;avyG7T1EoLGxOpCHdBBER52OZ21CKhwv81W2unmLLo6+5XKVplG8hBUvr3vr/EcBmoRDSS1qH9HZ&#10;4cH5kA0rXkLCZw6UrHdSqWjYttoqSw4M+2QXVyzgKkwZMpR0tcgXEwF/QISWFWeQqp0ouELQ0mO/&#10;K6mxCCxhKoIVgbUPpo7d6JlU0xkzVuZEY2Bu4tCP1XiSpYL6iIRamPoa5xAPHdhflAzY0yV1P/fM&#10;CkrUJ4OirLL5PAxBNOaLmxwNe+mpLj3McIQqqadkOm59HJzAl4E7FK+Rkdeg8pTJKVfs1Uj3aa7C&#10;MFzaMer39G+eAQAA//8DAFBLAwQUAAYACAAAACEAQ0v/md8AAAAKAQAADwAAAGRycy9kb3ducmV2&#10;LnhtbEyPwU7DMBBE70j8g7VI3Kjdqk1piFNVIHpDiBQVjk68JFHjdRS7beDrWU70uDNPszPZenSd&#10;OOEQWk8aphMFAqnytqVaw/vu+e4eRIiGrOk8oYZvDLDOr68yk1p/pjc8FbEWHEIhNRqaGPtUylA1&#10;6EyY+B6JvS8/OBP5HGppB3PmcNfJmVKJdKYl/tCYHh8brA7F0WkIlUr2r/Ni/1HKLf6srH363L5o&#10;fXszbh5ARBzjPwx/9bk65Nyp9EeyQXQaZgu1YpSNeQKCgeVULUGULCxYkXkmLyfkvwAAAP//AwBQ&#10;SwECLQAUAAYACAAAACEAtoM4kv4AAADhAQAAEwAAAAAAAAAAAAAAAAAAAAAAW0NvbnRlbnRfVHlw&#10;ZXNdLnhtbFBLAQItABQABgAIAAAAIQA4/SH/1gAAAJQBAAALAAAAAAAAAAAAAAAAAC8BAABfcmVs&#10;cy8ucmVsc1BLAQItABQABgAIAAAAIQBKXmWkKgIAAEUEAAAOAAAAAAAAAAAAAAAAAC4CAABkcnMv&#10;ZTJvRG9jLnhtbFBLAQItABQABgAIAAAAIQBDS/+Z3wAAAAoBAAAPAAAAAAAAAAAAAAAAAIQEAABk&#10;cnMvZG93bnJldi54bWxQSwUGAAAAAAQABADzAAAAkAUAAAAA&#10;" strokecolor="white [3212]">
                <v:textbox>
                  <w:txbxContent>
                    <w:p w:rsidR="00551826" w:rsidRDefault="00551826" w:rsidP="00551826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sz w:val="18"/>
                          <w:szCs w:val="18"/>
                          <w:rtl/>
                        </w:rPr>
                      </w:pPr>
                      <w:r w:rsidRPr="00551826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سازمان جنگلها، مراتع و آبخیز داری کشور</w:t>
                      </w:r>
                    </w:p>
                    <w:p w:rsidR="00816DEE" w:rsidRDefault="00816DEE" w:rsidP="00816DEE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sz w:val="18"/>
                          <w:szCs w:val="18"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اداره کل منابع طبیعی و آبخیزداری استان قزوین</w:t>
                      </w:r>
                    </w:p>
                    <w:p w:rsidR="00551826" w:rsidRPr="00551826" w:rsidRDefault="00551826" w:rsidP="00551826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sz w:val="18"/>
                          <w:szCs w:val="18"/>
                          <w:rtl/>
                          <w:lang w:bidi="fa-IR"/>
                        </w:rPr>
                      </w:pPr>
                      <w:bookmarkStart w:id="1" w:name="_GoBack"/>
                      <w:bookmarkEnd w:id="1"/>
                      <w:r w:rsidRPr="00551826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دبیرخانه کمیسیون راهبری مطالعات</w:t>
                      </w:r>
                      <w:r w:rsidR="00D26FDD"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/ هیئت انتخاب مشاور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51826">
        <w:rPr>
          <w:noProof/>
        </w:rPr>
        <w:drawing>
          <wp:anchor distT="0" distB="0" distL="114300" distR="114300" simplePos="0" relativeHeight="251657216" behindDoc="1" locked="0" layoutInCell="1" allowOverlap="1" wp14:anchorId="644CC2E8" wp14:editId="6FDE39E9">
            <wp:simplePos x="0" y="0"/>
            <wp:positionH relativeFrom="column">
              <wp:posOffset>-127635</wp:posOffset>
            </wp:positionH>
            <wp:positionV relativeFrom="paragraph">
              <wp:posOffset>132824</wp:posOffset>
            </wp:positionV>
            <wp:extent cx="1028065" cy="1024890"/>
            <wp:effectExtent l="0" t="0" r="635" b="3810"/>
            <wp:wrapThrough wrapText="bothSides">
              <wp:wrapPolygon edited="0">
                <wp:start x="0" y="0"/>
                <wp:lineTo x="0" y="21279"/>
                <wp:lineTo x="21213" y="21279"/>
                <wp:lineTo x="21213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065" cy="1024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51826" w:rsidRDefault="00551826">
      <w:pPr>
        <w:rPr>
          <w:rtl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B6E61B7" wp14:editId="04A78BCA">
                <wp:simplePos x="0" y="0"/>
                <wp:positionH relativeFrom="margin">
                  <wp:posOffset>4420057</wp:posOffset>
                </wp:positionH>
                <wp:positionV relativeFrom="paragraph">
                  <wp:posOffset>5080</wp:posOffset>
                </wp:positionV>
                <wp:extent cx="1896110" cy="1404620"/>
                <wp:effectExtent l="0" t="0" r="27940" b="177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61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1826" w:rsidRPr="00551826" w:rsidRDefault="00551826" w:rsidP="00A55E06">
                            <w:pPr>
                              <w:bidi/>
                              <w:spacing w:line="240" w:lineRule="auto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 xml:space="preserve">اسناد ارزیابی </w:t>
                            </w:r>
                            <w:r w:rsidR="00A55E06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کیفی</w:t>
                            </w:r>
                            <w:r w:rsidR="00F938B8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 xml:space="preserve"> خرید خدمات مشاوره</w:t>
                            </w:r>
                          </w:p>
                          <w:p w:rsidR="00551826" w:rsidRPr="00551826" w:rsidRDefault="00D26FDD" w:rsidP="00F938B8">
                            <w:pPr>
                              <w:bidi/>
                              <w:spacing w:line="240" w:lineRule="auto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نام</w:t>
                            </w:r>
                            <w:r w:rsidR="0026521C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F938B8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پروژه:</w:t>
                            </w:r>
                            <w:r w:rsidR="00423F5B">
                              <w:rPr>
                                <w:rFonts w:cs="B Titr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23F5B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B6E61B7" id="_x0000_s1027" type="#_x0000_t202" style="position:absolute;margin-left:348.05pt;margin-top:.4pt;width:149.3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jM1KwIAAEsEAAAOAAAAZHJzL2Uyb0RvYy54bWysVNuO0zAQfUfiHyy/01zUljbadLV0KUJa&#10;FqRdPsBxnMTC8RjbbVK+nrHT7ZbyhsiDZXvGZ2bOmcnN7dgrchDWSdAlzWYpJUJzqKVuS/r9efdu&#10;RYnzTNdMgRYlPQpHbzdv39wMphA5dKBqYQmCaFcMpqSd96ZIEsc70TM3AyM0GhuwPfN4tG1SWzYg&#10;eq+SPE2XyQC2Nha4cA5v7ycj3UT8phHcf20aJzxRJcXcfFxtXKuwJpsbVrSWmU7yUxrsH7LomdQY&#10;9Ax1zzwjeyv/guolt+Cg8TMOfQJNI7mINWA1WXpVzVPHjIi1IDnOnGly/w+WPx6+WSLrkuaUaNaj&#10;RM9i9OQDjCQP7AzGFej0ZNDNj3iNKsdKnXkA/sMRDduO6VbcWQtDJ1iN2WXhZXLxdMJxAaQavkCN&#10;YdjeQwQaG9sH6pAMguio0vGsTEiFh5Cr9TLL0MTRls3T+TKP2iWseHlurPOfBPQkbEpqUfoIzw4P&#10;zod0WPHiEqI5ULLeSaXiwbbVVllyYNgmu/jFCq7clCZDSdeLfDEx8AdE6FhxBqnaiYMrhF56bHcl&#10;+5Ku0vBNDRho+6jr2IyeSTXtMWOlTzwG6iYS/ViNUbAYIHBcQX1EYi1M3Y3TiJsO7C9KBuzskrqf&#10;e2YFJeqzRnHW2XweRiEe5ov3yCSxl5bq0sI0R6iSekqm7dbH8Ym0mTsUcScjva+ZnFLGjo2sn6Yr&#10;jMTlOXq9/gM2vwEAAP//AwBQSwMEFAAGAAgAAAAhAFPBm5LeAAAACAEAAA8AAABkcnMvZG93bnJl&#10;di54bWxMj09PhDAUxO8mfofmmXhzyxKDgpSNmujBw24WjV4LPP7E9pXQwuK393lyj5OZzPwm363W&#10;iAUnPzhSsN1EIJBq1wzUKfh4f7m5B+GDpkYbR6jgBz3sisuLXGeNO9ERlzJ0gkvIZ1pBH8KYSenr&#10;Hq32Gzcisde6yerAcupkM+kTl1sj4yhKpNUD8UKvR3zusf4uZ6vg9UlW+2N5qNqv1ixv5tPO+4NV&#10;6vpqfXwAEXAN/2H4w2d0KJipcjM1XhgFSZpsOaqAD7Cdprd3ICoFcRxHIItcnh8ofgEAAP//AwBQ&#10;SwECLQAUAAYACAAAACEAtoM4kv4AAADhAQAAEwAAAAAAAAAAAAAAAAAAAAAAW0NvbnRlbnRfVHlw&#10;ZXNdLnhtbFBLAQItABQABgAIAAAAIQA4/SH/1gAAAJQBAAALAAAAAAAAAAAAAAAAAC8BAABfcmVs&#10;cy8ucmVsc1BLAQItABQABgAIAAAAIQDLtjM1KwIAAEsEAAAOAAAAAAAAAAAAAAAAAC4CAABkcnMv&#10;ZTJvRG9jLnhtbFBLAQItABQABgAIAAAAIQBTwZuS3gAAAAgBAAAPAAAAAAAAAAAAAAAAAIUEAABk&#10;cnMvZG93bnJldi54bWxQSwUGAAAAAAQABADzAAAAkAUAAAAA&#10;" strokecolor="white [3212]">
                <v:textbox style="mso-fit-shape-to-text:t">
                  <w:txbxContent>
                    <w:p w:rsidR="00551826" w:rsidRPr="00551826" w:rsidRDefault="00551826" w:rsidP="00A55E06">
                      <w:pPr>
                        <w:bidi/>
                        <w:spacing w:line="240" w:lineRule="auto"/>
                        <w:rPr>
                          <w:rFonts w:cs="B Titr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 xml:space="preserve">اسناد ارزیابی </w:t>
                      </w:r>
                      <w:r w:rsidR="00A55E06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کیفی</w:t>
                      </w:r>
                      <w:r w:rsidR="00F938B8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 xml:space="preserve"> خرید خدمات مشاوره</w:t>
                      </w:r>
                    </w:p>
                    <w:p w:rsidR="00551826" w:rsidRPr="00551826" w:rsidRDefault="00D26FDD" w:rsidP="00F938B8">
                      <w:pPr>
                        <w:bidi/>
                        <w:spacing w:line="240" w:lineRule="auto"/>
                        <w:rPr>
                          <w:rFonts w:cs="B Titr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نام</w:t>
                      </w:r>
                      <w:r w:rsidR="0026521C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F938B8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پروژه:</w:t>
                      </w:r>
                      <w:r w:rsidR="00423F5B">
                        <w:rPr>
                          <w:rFonts w:cs="B Titr"/>
                          <w:sz w:val="18"/>
                          <w:szCs w:val="18"/>
                        </w:rPr>
                        <w:t xml:space="preserve"> </w:t>
                      </w:r>
                      <w:r w:rsidR="00423F5B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.................................................................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551826" w:rsidRDefault="00551826">
      <w:pPr>
        <w:rPr>
          <w:rtl/>
        </w:rPr>
      </w:pPr>
    </w:p>
    <w:p w:rsidR="00101D45" w:rsidRDefault="00101D45" w:rsidP="008A36DE">
      <w:pPr>
        <w:bidi/>
        <w:jc w:val="center"/>
        <w:rPr>
          <w:rFonts w:cs="B Titr"/>
          <w:sz w:val="20"/>
          <w:szCs w:val="20"/>
          <w:rtl/>
        </w:rPr>
      </w:pPr>
    </w:p>
    <w:p w:rsidR="00F977C5" w:rsidRDefault="00F977C5" w:rsidP="00101D45">
      <w:pPr>
        <w:bidi/>
        <w:jc w:val="center"/>
        <w:rPr>
          <w:rFonts w:cs="B Titr"/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4EC8FDC" wp14:editId="4257B447">
                <wp:simplePos x="0" y="0"/>
                <wp:positionH relativeFrom="column">
                  <wp:posOffset>-321310</wp:posOffset>
                </wp:positionH>
                <wp:positionV relativeFrom="paragraph">
                  <wp:posOffset>546</wp:posOffset>
                </wp:positionV>
                <wp:extent cx="6758305" cy="0"/>
                <wp:effectExtent l="0" t="19050" r="444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58305" cy="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1D2F72" id="Straight Connector 5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3pt,.05pt" to="506.8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znz6gEAACkEAAAOAAAAZHJzL2Uyb0RvYy54bWysU9tu2zAMfR+wfxD0vthu4bYw4vQhRfey&#10;S7B2H6DqEguTREFS4+TvR8mOM+wCDMP8IEskD8lzRK3vj9aQgwxRg+tps6opkY6D0G7f06/Pj+/u&#10;KImJOcEMONnTk4z0fvP2zXr0nbyCAYyQgWASF7vR93RIyXdVFfkgLYsr8NKhU0GwLOEx7CsR2IjZ&#10;ramu6vqmGiEIH4DLGNH6MDnppuRXSvL0WakoEzE9xd5SWUNZX/Jabdas2wfmB83nNtg/dGGZdlh0&#10;SfXAEiOvQf+SymoeIIJKKw62AqU0l4UDsmnqn9g8DczLwgXFiX6RKf6/tPzTYReIFj1tKXHM4hU9&#10;pcD0fkhkC86hgBBIm3UafewwfOt2YT5FvwuZ9FEFm/9IhxyLtqdFW3lMhKPx5ra9u66xCD/7qgvQ&#10;h5jeS7Akb3pqtMu0WccOH2LCYhh6Dslm48jY0+vmtq1LWASjxaM2JjvL6MitCeTA8NIZ59KltsSZ&#10;V/sRxGRva/wyLcy9QKbTJRv6jENjpj6RLbt0MnLq44tUKB7Sa6ZG8theaotvzVzBOIzMEIVdLqC5&#10;+z+B5tgMk2WU/xa4RJeK4NICtNpB+F2r6XhuVU3xZ9YT10z7BcSpXH2RA+exqDW/nTzwP54L/PLC&#10;N98BAAD//wMAUEsDBBQABgAIAAAAIQCSoOdk2QAAAAYBAAAPAAAAZHJzL2Rvd25yZXYueG1sTI7B&#10;TsMwEETvSPyDtUjcWruJCG2IUyGk3uihLYirEy9JRLyObKcJfD3OCY6jN5p5xX42Pbui850lCZu1&#10;AIZUW91RI+HtclhtgfmgSKveEkr4Rg/78vamULm2E53weg4NiyPkcyWhDWHIOfd1i0b5tR2QIvu0&#10;zqgQo2u4dmqK46bniRAZN6qj+NCqAV9arL/Oo5EwJcnudff+kbpqzI6H4485pdtEyvu7+fkJWMA5&#10;/JVh0Y/qUEanyo6kPeslrB5EFqsLYAsWm/QRWLVkXhb8v375CwAA//8DAFBLAQItABQABgAIAAAA&#10;IQC2gziS/gAAAOEBAAATAAAAAAAAAAAAAAAAAAAAAABbQ29udGVudF9UeXBlc10ueG1sUEsBAi0A&#10;FAAGAAgAAAAhADj9If/WAAAAlAEAAAsAAAAAAAAAAAAAAAAALwEAAF9yZWxzLy5yZWxzUEsBAi0A&#10;FAAGAAgAAAAhAMvzOfPqAQAAKQQAAA4AAAAAAAAAAAAAAAAALgIAAGRycy9lMm9Eb2MueG1sUEsB&#10;Ai0AFAAGAAgAAAAhAJKg52TZAAAABgEAAA8AAAAAAAAAAAAAAAAARAQAAGRycy9kb3ducmV2Lnht&#10;bFBLBQYAAAAABAAEAPMAAABKBQAAAAA=&#10;" strokecolor="#1f3763 [1608]" strokeweight="2.5pt">
                <v:stroke joinstyle="miter"/>
              </v:line>
            </w:pict>
          </mc:Fallback>
        </mc:AlternateContent>
      </w:r>
    </w:p>
    <w:p w:rsidR="00101D45" w:rsidRPr="00101D45" w:rsidRDefault="00F977C5" w:rsidP="00F977C5">
      <w:pPr>
        <w:bidi/>
        <w:jc w:val="center"/>
        <w:rPr>
          <w:rFonts w:cs="B Titr"/>
          <w:sz w:val="2"/>
          <w:szCs w:val="2"/>
          <w:rtl/>
          <w:lang w:bidi="fa-IR"/>
        </w:rPr>
      </w:pPr>
      <w:r>
        <w:rPr>
          <w:rFonts w:cs="B Titr" w:hint="cs"/>
          <w:noProof/>
          <w:sz w:val="2"/>
          <w:szCs w:val="2"/>
          <w:rtl/>
        </w:rPr>
        <w:drawing>
          <wp:inline distT="0" distB="0" distL="0" distR="0">
            <wp:extent cx="6122324" cy="856210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bbbb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324" cy="8562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01D45" w:rsidRPr="00101D45" w:rsidSect="00551826">
      <w:pgSz w:w="11909" w:h="16834" w:code="9"/>
      <w:pgMar w:top="567" w:right="1134" w:bottom="567" w:left="1134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826"/>
    <w:rsid w:val="00031831"/>
    <w:rsid w:val="00101D45"/>
    <w:rsid w:val="0016360B"/>
    <w:rsid w:val="00180D78"/>
    <w:rsid w:val="0026521C"/>
    <w:rsid w:val="00341FBD"/>
    <w:rsid w:val="00423F5B"/>
    <w:rsid w:val="00551826"/>
    <w:rsid w:val="005C1A4F"/>
    <w:rsid w:val="00816DEE"/>
    <w:rsid w:val="008963EC"/>
    <w:rsid w:val="008A36DE"/>
    <w:rsid w:val="009F026C"/>
    <w:rsid w:val="00A55E06"/>
    <w:rsid w:val="00D26FDD"/>
    <w:rsid w:val="00D82C45"/>
    <w:rsid w:val="00E14ADC"/>
    <w:rsid w:val="00E8739C"/>
    <w:rsid w:val="00EF7C19"/>
    <w:rsid w:val="00F938B8"/>
    <w:rsid w:val="00F97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EFB02"/>
  <w15:docId w15:val="{6B3EE604-D7E2-4147-ADBB-9809F15E0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7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7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45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Dzgh-PC</dc:creator>
  <cp:lastModifiedBy>sadi</cp:lastModifiedBy>
  <cp:revision>21</cp:revision>
  <cp:lastPrinted>2019-08-04T09:05:00Z</cp:lastPrinted>
  <dcterms:created xsi:type="dcterms:W3CDTF">2019-07-31T19:05:00Z</dcterms:created>
  <dcterms:modified xsi:type="dcterms:W3CDTF">2021-12-11T04:13:00Z</dcterms:modified>
</cp:coreProperties>
</file>